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2A05" w14:textId="246541E9" w:rsidR="00E903B9" w:rsidRPr="000C5FEA" w:rsidRDefault="00E903B9" w:rsidP="00E903B9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Tel.: 739 382 958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 Brně dne </w:t>
      </w:r>
      <w:proofErr w:type="gramStart"/>
      <w:r w:rsidR="009D3E79">
        <w:rPr>
          <w:rFonts w:ascii="Times New Roman" w:hAnsi="Times New Roman"/>
          <w:sz w:val="24"/>
          <w:szCs w:val="24"/>
        </w:rPr>
        <w:t>1.1.2021</w:t>
      </w:r>
      <w:proofErr w:type="gramEnd"/>
    </w:p>
    <w:p w14:paraId="3975D164" w14:textId="38F69728" w:rsidR="00E903B9" w:rsidRDefault="00E903B9" w:rsidP="00E903B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  712 949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4117A29" w14:textId="6770596F" w:rsidR="00F66FAD" w:rsidRDefault="00F66FAD" w:rsidP="00F66F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37BA3ACD" w14:textId="5944A18E" w:rsidR="00F66FAD" w:rsidRPr="00C45032" w:rsidRDefault="009D3E79" w:rsidP="00F66FAD">
      <w:pPr>
        <w:pStyle w:val="Bezmezer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Rozpočet</w:t>
      </w:r>
      <w:r w:rsidR="00F66FAD" w:rsidRPr="00C45032">
        <w:rPr>
          <w:rFonts w:ascii="Times New Roman" w:hAnsi="Times New Roman"/>
          <w:b/>
          <w:sz w:val="40"/>
          <w:szCs w:val="40"/>
          <w:u w:val="single"/>
        </w:rPr>
        <w:t xml:space="preserve"> ÚSC za Mateřskou školu Brno, Šromova 55, příspěvkovou organizaci na</w:t>
      </w:r>
      <w:r w:rsidR="00F66FAD">
        <w:rPr>
          <w:rFonts w:ascii="Times New Roman" w:hAnsi="Times New Roman"/>
          <w:b/>
          <w:sz w:val="40"/>
          <w:szCs w:val="40"/>
          <w:u w:val="single"/>
        </w:rPr>
        <w:t> rok 2021</w:t>
      </w:r>
    </w:p>
    <w:p w14:paraId="2AFB2691" w14:textId="77777777" w:rsidR="00E903B9" w:rsidRDefault="00E903B9" w:rsidP="00E903B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X="8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</w:tblGrid>
      <w:tr w:rsidR="00E903B9" w14:paraId="71CC6136" w14:textId="77777777" w:rsidTr="00E903B9">
        <w:tc>
          <w:tcPr>
            <w:tcW w:w="846" w:type="dxa"/>
          </w:tcPr>
          <w:p w14:paraId="00035F99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7718AC" w14:textId="77777777" w:rsidR="00E903B9" w:rsidRDefault="00E903B9" w:rsidP="00694217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  <w:p w14:paraId="1FFA38C8" w14:textId="77777777" w:rsidR="00E903B9" w:rsidRPr="00A226DC" w:rsidRDefault="00E903B9" w:rsidP="0069421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C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552" w:type="dxa"/>
          </w:tcPr>
          <w:p w14:paraId="5D611E18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B52">
              <w:rPr>
                <w:rFonts w:ascii="Times New Roman" w:hAnsi="Times New Roman"/>
                <w:b/>
                <w:sz w:val="20"/>
                <w:szCs w:val="20"/>
              </w:rPr>
              <w:t>ZÁVAZNÝ UKAZATEL V KČ</w:t>
            </w:r>
          </w:p>
        </w:tc>
      </w:tr>
      <w:tr w:rsidR="00E903B9" w14:paraId="406177AA" w14:textId="77777777" w:rsidTr="00E903B9">
        <w:trPr>
          <w:trHeight w:val="42"/>
        </w:trPr>
        <w:tc>
          <w:tcPr>
            <w:tcW w:w="846" w:type="dxa"/>
          </w:tcPr>
          <w:p w14:paraId="48BA38B9" w14:textId="77777777" w:rsidR="00E903B9" w:rsidRPr="00AC1DC6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C6"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</w:p>
        </w:tc>
        <w:tc>
          <w:tcPr>
            <w:tcW w:w="4394" w:type="dxa"/>
          </w:tcPr>
          <w:p w14:paraId="2B1EDE76" w14:textId="77777777" w:rsidR="00E903B9" w:rsidRPr="00AC1DC6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C6">
              <w:rPr>
                <w:rFonts w:ascii="Times New Roman" w:hAnsi="Times New Roman"/>
                <w:b/>
                <w:sz w:val="24"/>
                <w:szCs w:val="24"/>
              </w:rPr>
              <w:t xml:space="preserve">Spotřeba materiálu </w:t>
            </w:r>
          </w:p>
        </w:tc>
        <w:tc>
          <w:tcPr>
            <w:tcW w:w="2552" w:type="dxa"/>
          </w:tcPr>
          <w:p w14:paraId="5A4912C2" w14:textId="62824C95" w:rsidR="00E903B9" w:rsidRPr="00A226DC" w:rsidRDefault="008C5D5D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D3E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.500</w:t>
            </w:r>
          </w:p>
        </w:tc>
      </w:tr>
      <w:tr w:rsidR="00E903B9" w14:paraId="68728269" w14:textId="77777777" w:rsidTr="00E903B9">
        <w:tc>
          <w:tcPr>
            <w:tcW w:w="846" w:type="dxa"/>
          </w:tcPr>
          <w:p w14:paraId="763890C4" w14:textId="77777777" w:rsidR="00E903B9" w:rsidRPr="00A226DC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C"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4394" w:type="dxa"/>
          </w:tcPr>
          <w:p w14:paraId="7316B180" w14:textId="77777777" w:rsidR="00E903B9" w:rsidRPr="00A226DC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C">
              <w:rPr>
                <w:rFonts w:ascii="Times New Roman" w:hAnsi="Times New Roman"/>
                <w:b/>
                <w:sz w:val="24"/>
                <w:szCs w:val="24"/>
              </w:rPr>
              <w:t>Spotřeba energie</w:t>
            </w:r>
          </w:p>
        </w:tc>
        <w:tc>
          <w:tcPr>
            <w:tcW w:w="2552" w:type="dxa"/>
          </w:tcPr>
          <w:p w14:paraId="48A476E8" w14:textId="00E84E99" w:rsidR="00E903B9" w:rsidRPr="00A226DC" w:rsidRDefault="00BE51F0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8C5D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E903B9" w14:paraId="1DE2C801" w14:textId="77777777" w:rsidTr="00E903B9">
        <w:tc>
          <w:tcPr>
            <w:tcW w:w="846" w:type="dxa"/>
          </w:tcPr>
          <w:p w14:paraId="0C01F813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</w:p>
        </w:tc>
        <w:tc>
          <w:tcPr>
            <w:tcW w:w="4394" w:type="dxa"/>
          </w:tcPr>
          <w:p w14:paraId="4296A308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 xml:space="preserve">Opravy, udržování </w:t>
            </w:r>
          </w:p>
        </w:tc>
        <w:tc>
          <w:tcPr>
            <w:tcW w:w="2552" w:type="dxa"/>
          </w:tcPr>
          <w:p w14:paraId="27F9313D" w14:textId="77777777" w:rsidR="00E903B9" w:rsidRPr="00535B52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80.000</w:t>
            </w:r>
          </w:p>
        </w:tc>
      </w:tr>
      <w:tr w:rsidR="00E903B9" w14:paraId="1D0762F1" w14:textId="77777777" w:rsidTr="00E903B9">
        <w:tc>
          <w:tcPr>
            <w:tcW w:w="846" w:type="dxa"/>
          </w:tcPr>
          <w:p w14:paraId="201F95D9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94" w:type="dxa"/>
          </w:tcPr>
          <w:p w14:paraId="76C4643F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Cestovné</w:t>
            </w:r>
          </w:p>
        </w:tc>
        <w:tc>
          <w:tcPr>
            <w:tcW w:w="2552" w:type="dxa"/>
          </w:tcPr>
          <w:p w14:paraId="6746AA7D" w14:textId="77777777" w:rsidR="00E903B9" w:rsidRPr="00535B52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</w:tc>
      </w:tr>
      <w:tr w:rsidR="00E903B9" w14:paraId="59708783" w14:textId="77777777" w:rsidTr="00E903B9">
        <w:tc>
          <w:tcPr>
            <w:tcW w:w="846" w:type="dxa"/>
          </w:tcPr>
          <w:p w14:paraId="3F6B6FBF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94" w:type="dxa"/>
          </w:tcPr>
          <w:p w14:paraId="17AAD512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Náklady na reprezentaci</w:t>
            </w:r>
          </w:p>
        </w:tc>
        <w:tc>
          <w:tcPr>
            <w:tcW w:w="2552" w:type="dxa"/>
          </w:tcPr>
          <w:p w14:paraId="0FBCCF7C" w14:textId="77777777" w:rsidR="00E903B9" w:rsidRPr="00535B52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</w:tc>
      </w:tr>
      <w:tr w:rsidR="00E903B9" w14:paraId="4F22AC23" w14:textId="77777777" w:rsidTr="00E903B9">
        <w:tc>
          <w:tcPr>
            <w:tcW w:w="846" w:type="dxa"/>
          </w:tcPr>
          <w:p w14:paraId="4D0B80A9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94" w:type="dxa"/>
          </w:tcPr>
          <w:p w14:paraId="4D53A597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52">
              <w:rPr>
                <w:rFonts w:ascii="Times New Roman" w:hAnsi="Times New Roman"/>
                <w:b/>
                <w:sz w:val="24"/>
                <w:szCs w:val="24"/>
              </w:rPr>
              <w:t xml:space="preserve">Služby </w:t>
            </w:r>
          </w:p>
        </w:tc>
        <w:tc>
          <w:tcPr>
            <w:tcW w:w="2552" w:type="dxa"/>
          </w:tcPr>
          <w:p w14:paraId="1D0475AA" w14:textId="635E3902" w:rsidR="00E903B9" w:rsidRPr="00535B52" w:rsidRDefault="00BE51F0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.500</w:t>
            </w:r>
          </w:p>
        </w:tc>
      </w:tr>
      <w:tr w:rsidR="00E903B9" w14:paraId="7BA731BC" w14:textId="77777777" w:rsidTr="00E903B9">
        <w:tc>
          <w:tcPr>
            <w:tcW w:w="846" w:type="dxa"/>
          </w:tcPr>
          <w:p w14:paraId="00328918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</w:t>
            </w:r>
          </w:p>
        </w:tc>
        <w:tc>
          <w:tcPr>
            <w:tcW w:w="4394" w:type="dxa"/>
          </w:tcPr>
          <w:p w14:paraId="2DC2110C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Mzdové náklady ÚMČ</w:t>
            </w:r>
          </w:p>
        </w:tc>
        <w:tc>
          <w:tcPr>
            <w:tcW w:w="2552" w:type="dxa"/>
          </w:tcPr>
          <w:p w14:paraId="0914BD1A" w14:textId="736F02F2" w:rsidR="00E903B9" w:rsidRPr="00172A43" w:rsidRDefault="009D3E7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E903B9" w14:paraId="77BE3072" w14:textId="77777777" w:rsidTr="00E903B9">
        <w:tc>
          <w:tcPr>
            <w:tcW w:w="846" w:type="dxa"/>
          </w:tcPr>
          <w:p w14:paraId="582BE857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4394" w:type="dxa"/>
          </w:tcPr>
          <w:p w14:paraId="277D32F0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Zákon. + sociální pojištění ÚMČ</w:t>
            </w:r>
          </w:p>
        </w:tc>
        <w:tc>
          <w:tcPr>
            <w:tcW w:w="2552" w:type="dxa"/>
          </w:tcPr>
          <w:p w14:paraId="0917F928" w14:textId="77777777" w:rsidR="00E903B9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03B9" w14:paraId="38ADF5D3" w14:textId="77777777" w:rsidTr="00E903B9">
        <w:tc>
          <w:tcPr>
            <w:tcW w:w="846" w:type="dxa"/>
          </w:tcPr>
          <w:p w14:paraId="5655791A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</w:p>
        </w:tc>
        <w:tc>
          <w:tcPr>
            <w:tcW w:w="4394" w:type="dxa"/>
          </w:tcPr>
          <w:p w14:paraId="2813C5AB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Zákon.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sociální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náklady ÚMČ</w:t>
            </w:r>
          </w:p>
        </w:tc>
        <w:tc>
          <w:tcPr>
            <w:tcW w:w="2552" w:type="dxa"/>
          </w:tcPr>
          <w:p w14:paraId="19930831" w14:textId="77777777" w:rsidR="00E903B9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12.000</w:t>
            </w:r>
          </w:p>
        </w:tc>
      </w:tr>
      <w:tr w:rsidR="00E903B9" w14:paraId="78F61735" w14:textId="77777777" w:rsidTr="00E903B9">
        <w:tc>
          <w:tcPr>
            <w:tcW w:w="846" w:type="dxa"/>
          </w:tcPr>
          <w:p w14:paraId="04BC7812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4394" w:type="dxa"/>
          </w:tcPr>
          <w:p w14:paraId="4D570AE7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Jiné ostatní náklady celkem </w:t>
            </w:r>
          </w:p>
        </w:tc>
        <w:tc>
          <w:tcPr>
            <w:tcW w:w="2552" w:type="dxa"/>
          </w:tcPr>
          <w:p w14:paraId="1F4A1AE2" w14:textId="624EDB63" w:rsidR="00E903B9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D5D">
              <w:rPr>
                <w:rFonts w:ascii="Times New Roman" w:hAnsi="Times New Roman"/>
                <w:b/>
                <w:sz w:val="24"/>
                <w:szCs w:val="24"/>
              </w:rPr>
              <w:t>9.000</w:t>
            </w:r>
          </w:p>
        </w:tc>
      </w:tr>
      <w:tr w:rsidR="00E903B9" w14:paraId="41BA3134" w14:textId="77777777" w:rsidTr="00E903B9">
        <w:tc>
          <w:tcPr>
            <w:tcW w:w="846" w:type="dxa"/>
          </w:tcPr>
          <w:p w14:paraId="13E5348F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43"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4394" w:type="dxa"/>
          </w:tcPr>
          <w:p w14:paraId="5B1DFF6E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43">
              <w:rPr>
                <w:rFonts w:ascii="Times New Roman" w:hAnsi="Times New Roman"/>
                <w:b/>
                <w:sz w:val="24"/>
                <w:szCs w:val="24"/>
              </w:rPr>
              <w:t xml:space="preserve">Odpisy majetku </w:t>
            </w:r>
          </w:p>
        </w:tc>
        <w:tc>
          <w:tcPr>
            <w:tcW w:w="2552" w:type="dxa"/>
          </w:tcPr>
          <w:p w14:paraId="28DD029E" w14:textId="5EA0AE71" w:rsidR="00E903B9" w:rsidRPr="00172A43" w:rsidRDefault="009D3E7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</w:p>
        </w:tc>
      </w:tr>
      <w:tr w:rsidR="00E903B9" w14:paraId="2D4F1389" w14:textId="77777777" w:rsidTr="00E903B9">
        <w:tc>
          <w:tcPr>
            <w:tcW w:w="846" w:type="dxa"/>
            <w:tcBorders>
              <w:bottom w:val="single" w:sz="4" w:space="0" w:color="auto"/>
            </w:tcBorders>
          </w:tcPr>
          <w:p w14:paraId="1EFE6E83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E24A2B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Náklady z DDHM + DDNM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441E67" w14:textId="1EF066C5" w:rsidR="00E903B9" w:rsidRDefault="009D3E7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51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E903B9" w14:paraId="23FE0819" w14:textId="77777777" w:rsidTr="00E903B9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AD3880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095D61A7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78090D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001934" w14:textId="77777777" w:rsidR="00E903B9" w:rsidRPr="00172A43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43">
              <w:rPr>
                <w:rFonts w:ascii="Times New Roman" w:hAnsi="Times New Roman"/>
                <w:b/>
                <w:sz w:val="24"/>
                <w:szCs w:val="24"/>
              </w:rPr>
              <w:t xml:space="preserve">NÁKLADY CELKEM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D3C5CC" w14:textId="77777777" w:rsidR="00E903B9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57D7C8" w14:textId="20F9FF5D" w:rsidR="00E903B9" w:rsidRPr="00172A43" w:rsidRDefault="00E903B9" w:rsidP="009D3E79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3E79"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E903B9" w14:paraId="4D7525D5" w14:textId="77777777" w:rsidTr="00E903B9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9650C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65F84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BB22D9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494C8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3C8E1A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4664B" w14:textId="77777777" w:rsidR="00E903B9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3B9" w:rsidRPr="00535B52" w14:paraId="05A308F1" w14:textId="77777777" w:rsidTr="00E903B9">
        <w:tc>
          <w:tcPr>
            <w:tcW w:w="846" w:type="dxa"/>
            <w:tcBorders>
              <w:top w:val="single" w:sz="4" w:space="0" w:color="auto"/>
            </w:tcBorders>
          </w:tcPr>
          <w:p w14:paraId="22394D5F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B5A0C0F" w14:textId="77777777" w:rsidR="00E903B9" w:rsidRDefault="00E903B9" w:rsidP="00694217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  <w:p w14:paraId="188D470F" w14:textId="77777777" w:rsidR="00E903B9" w:rsidRPr="00A226DC" w:rsidRDefault="00E903B9" w:rsidP="00E903B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VÝNOSY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EEBD958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FE0F70" w14:textId="77777777" w:rsidR="00E903B9" w:rsidRPr="00535B52" w:rsidRDefault="00E903B9" w:rsidP="00694217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B52">
              <w:rPr>
                <w:rFonts w:ascii="Times New Roman" w:hAnsi="Times New Roman"/>
                <w:b/>
                <w:sz w:val="20"/>
                <w:szCs w:val="20"/>
              </w:rPr>
              <w:t xml:space="preserve">ZÁVAZNÝ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UKAZATEL V </w:t>
            </w:r>
            <w:r w:rsidRPr="00535B52">
              <w:rPr>
                <w:rFonts w:ascii="Times New Roman" w:hAnsi="Times New Roman"/>
                <w:b/>
                <w:sz w:val="20"/>
                <w:szCs w:val="20"/>
              </w:rPr>
              <w:t>KČ</w:t>
            </w:r>
          </w:p>
        </w:tc>
      </w:tr>
      <w:tr w:rsidR="00E903B9" w:rsidRPr="00A226DC" w14:paraId="1AF4DCED" w14:textId="77777777" w:rsidTr="00E903B9">
        <w:trPr>
          <w:trHeight w:val="42"/>
        </w:trPr>
        <w:tc>
          <w:tcPr>
            <w:tcW w:w="846" w:type="dxa"/>
          </w:tcPr>
          <w:p w14:paraId="5A9AC371" w14:textId="77777777" w:rsidR="00E903B9" w:rsidRPr="00AC1DC6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4394" w:type="dxa"/>
          </w:tcPr>
          <w:p w14:paraId="7E48A13C" w14:textId="77777777" w:rsidR="00E903B9" w:rsidRPr="00AC1DC6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Tržby za služby celkem </w:t>
            </w:r>
          </w:p>
        </w:tc>
        <w:tc>
          <w:tcPr>
            <w:tcW w:w="2552" w:type="dxa"/>
          </w:tcPr>
          <w:p w14:paraId="435E7D2C" w14:textId="117395AC" w:rsidR="00E903B9" w:rsidRPr="00A226DC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48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D5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  <w:tr w:rsidR="00E903B9" w:rsidRPr="00A226DC" w14:paraId="6BBD684A" w14:textId="77777777" w:rsidTr="00E903B9">
        <w:tc>
          <w:tcPr>
            <w:tcW w:w="846" w:type="dxa"/>
          </w:tcPr>
          <w:p w14:paraId="3ECC1EB4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4394" w:type="dxa"/>
          </w:tcPr>
          <w:p w14:paraId="37C2B87B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Zúčtování fondů </w:t>
            </w:r>
          </w:p>
        </w:tc>
        <w:tc>
          <w:tcPr>
            <w:tcW w:w="2552" w:type="dxa"/>
          </w:tcPr>
          <w:p w14:paraId="442C1F66" w14:textId="44A6403B" w:rsidR="00E903B9" w:rsidRDefault="00B4480D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</w:p>
        </w:tc>
      </w:tr>
      <w:tr w:rsidR="00E903B9" w:rsidRPr="00A226DC" w14:paraId="21BB613F" w14:textId="77777777" w:rsidTr="00E903B9">
        <w:tc>
          <w:tcPr>
            <w:tcW w:w="846" w:type="dxa"/>
          </w:tcPr>
          <w:p w14:paraId="5C56CFB9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</w:p>
        </w:tc>
        <w:tc>
          <w:tcPr>
            <w:tcW w:w="4394" w:type="dxa"/>
          </w:tcPr>
          <w:p w14:paraId="096BDB54" w14:textId="77777777" w:rsidR="00E903B9" w:rsidRDefault="00E903B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Jiné ostatní výnosy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nehm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majetku</w:t>
            </w:r>
          </w:p>
        </w:tc>
        <w:tc>
          <w:tcPr>
            <w:tcW w:w="2552" w:type="dxa"/>
          </w:tcPr>
          <w:p w14:paraId="09C9E74E" w14:textId="3C42AD2D" w:rsidR="00E903B9" w:rsidRDefault="00B4480D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903B9">
              <w:rPr>
                <w:rFonts w:ascii="Times New Roman" w:hAnsi="Times New Roman"/>
                <w:b/>
                <w:sz w:val="24"/>
                <w:szCs w:val="24"/>
              </w:rPr>
              <w:t>0.000</w:t>
            </w:r>
          </w:p>
        </w:tc>
      </w:tr>
      <w:tr w:rsidR="009D3E79" w:rsidRPr="00172A43" w14:paraId="27844B6F" w14:textId="77777777" w:rsidTr="009D3E79">
        <w:trPr>
          <w:trHeight w:val="180"/>
        </w:trPr>
        <w:tc>
          <w:tcPr>
            <w:tcW w:w="846" w:type="dxa"/>
            <w:vMerge w:val="restart"/>
          </w:tcPr>
          <w:p w14:paraId="2C8E736C" w14:textId="77777777" w:rsidR="009D3E79" w:rsidRPr="00D665B2" w:rsidRDefault="009D3E7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4394" w:type="dxa"/>
          </w:tcPr>
          <w:p w14:paraId="6FEEBF49" w14:textId="3178CE51" w:rsidR="009D3E79" w:rsidRPr="00D665B2" w:rsidRDefault="009D3E79" w:rsidP="00694217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5B2">
              <w:rPr>
                <w:rFonts w:ascii="Times New Roman" w:hAnsi="Times New Roman"/>
                <w:b/>
                <w:sz w:val="24"/>
                <w:szCs w:val="24"/>
              </w:rPr>
              <w:t xml:space="preserve">Dotace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na provoz </w:t>
            </w:r>
          </w:p>
        </w:tc>
        <w:tc>
          <w:tcPr>
            <w:tcW w:w="2552" w:type="dxa"/>
          </w:tcPr>
          <w:p w14:paraId="352D578B" w14:textId="7B4DDCC9" w:rsidR="009D3E79" w:rsidRPr="00D665B2" w:rsidRDefault="009D3E7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850.000</w:t>
            </w:r>
          </w:p>
        </w:tc>
      </w:tr>
      <w:tr w:rsidR="009D3E79" w:rsidRPr="00172A43" w14:paraId="190EFFA4" w14:textId="77777777" w:rsidTr="00E903B9">
        <w:trPr>
          <w:trHeight w:val="180"/>
        </w:trPr>
        <w:tc>
          <w:tcPr>
            <w:tcW w:w="846" w:type="dxa"/>
            <w:vMerge/>
          </w:tcPr>
          <w:p w14:paraId="124843FF" w14:textId="77777777" w:rsidR="009D3E79" w:rsidRDefault="009D3E7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6538F1" w14:textId="0F36EC3D" w:rsidR="009D3E79" w:rsidRPr="00D665B2" w:rsidRDefault="009D3E79" w:rsidP="0069421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Dotace – transferový podíl </w:t>
            </w:r>
          </w:p>
        </w:tc>
        <w:tc>
          <w:tcPr>
            <w:tcW w:w="2552" w:type="dxa"/>
          </w:tcPr>
          <w:p w14:paraId="3B46754E" w14:textId="491196B6" w:rsidR="009D3E79" w:rsidRDefault="009D3E7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12.000</w:t>
            </w:r>
          </w:p>
        </w:tc>
      </w:tr>
      <w:tr w:rsidR="00E903B9" w:rsidRPr="00172A43" w14:paraId="1B4715F9" w14:textId="77777777" w:rsidTr="00E903B9">
        <w:trPr>
          <w:trHeight w:val="352"/>
        </w:trPr>
        <w:tc>
          <w:tcPr>
            <w:tcW w:w="846" w:type="dxa"/>
            <w:shd w:val="clear" w:color="auto" w:fill="BFBFBF" w:themeFill="background1" w:themeFillShade="BF"/>
          </w:tcPr>
          <w:p w14:paraId="194EB64C" w14:textId="77777777" w:rsidR="00E903B9" w:rsidRDefault="00E903B9" w:rsidP="0069421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7BB43455" w14:textId="77777777" w:rsidR="00E903B9" w:rsidRDefault="00E903B9" w:rsidP="00E903B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89FF5" w14:textId="77777777" w:rsidR="00E903B9" w:rsidRPr="00C45032" w:rsidRDefault="00E903B9" w:rsidP="00694217">
            <w:pPr>
              <w:pStyle w:val="Bezmezer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032">
              <w:rPr>
                <w:rFonts w:ascii="Times New Roman" w:hAnsi="Times New Roman"/>
                <w:b/>
                <w:sz w:val="24"/>
                <w:szCs w:val="24"/>
              </w:rPr>
              <w:t xml:space="preserve">VÝNOSY CELKEM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C2D563E" w14:textId="77777777" w:rsidR="00E903B9" w:rsidRDefault="00E903B9" w:rsidP="00E903B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25301" w14:textId="30F73CAB" w:rsidR="00E903B9" w:rsidRPr="00C45032" w:rsidRDefault="00E903B9" w:rsidP="00694217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3E7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B448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.000</w:t>
            </w:r>
          </w:p>
        </w:tc>
      </w:tr>
    </w:tbl>
    <w:p w14:paraId="1122A550" w14:textId="77777777" w:rsidR="00E903B9" w:rsidRDefault="00E903B9" w:rsidP="00E903B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085C70A4" w14:textId="12DE2761" w:rsidR="00F66FAD" w:rsidRDefault="00F66FAD" w:rsidP="0025141D">
      <w:pPr>
        <w:pStyle w:val="Bezmezer"/>
        <w:ind w:left="5664"/>
        <w:rPr>
          <w:rFonts w:ascii="Times New Roman" w:hAnsi="Times New Roman"/>
          <w:sz w:val="24"/>
          <w:szCs w:val="24"/>
        </w:rPr>
      </w:pPr>
    </w:p>
    <w:p w14:paraId="5D59F76D" w14:textId="0D77115A" w:rsidR="00F66FAD" w:rsidRDefault="0025141D" w:rsidP="00F66FAD">
      <w:pPr>
        <w:pStyle w:val="Bezmezer"/>
        <w:rPr>
          <w:rFonts w:ascii="Times New Roman" w:hAnsi="Times New Roman"/>
          <w:sz w:val="24"/>
          <w:szCs w:val="24"/>
        </w:rPr>
      </w:pPr>
      <w:r w:rsidRPr="0025141D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D68F1AA" wp14:editId="0C8BCEED">
            <wp:simplePos x="0" y="0"/>
            <wp:positionH relativeFrom="column">
              <wp:posOffset>3519805</wp:posOffset>
            </wp:positionH>
            <wp:positionV relativeFrom="paragraph">
              <wp:posOffset>68580</wp:posOffset>
            </wp:positionV>
            <wp:extent cx="1720400" cy="1295400"/>
            <wp:effectExtent l="0" t="0" r="0" b="0"/>
            <wp:wrapNone/>
            <wp:docPr id="1" name="Obrázek 1" descr="C:\Users\Petra\Documents\1PETRA\ÚČETNICTVÍ\klíč banka\podpis\podpis_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1PETRA\ÚČETNICTVÍ\klíč banka\podpis\podpis_razit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454E0" w14:textId="4826A43A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4C78D43D" w14:textId="77777777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52731135" w14:textId="77777777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2368116C" w14:textId="77777777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6A7116AD" w14:textId="77777777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0F7FDEC4" w14:textId="77777777" w:rsidR="0025141D" w:rsidRDefault="0025141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14:paraId="5F76051C" w14:textId="77777777" w:rsidR="00F66FAD" w:rsidRDefault="00F66FAD" w:rsidP="00F66FAD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14:paraId="4DAEEE52" w14:textId="77777777" w:rsidR="00F66FAD" w:rsidRDefault="00F66FAD" w:rsidP="00F66F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Petra Putnová </w:t>
      </w:r>
    </w:p>
    <w:p w14:paraId="32F65FA4" w14:textId="558C2A52" w:rsidR="00F66FAD" w:rsidRPr="00330D6C" w:rsidRDefault="00330D6C" w:rsidP="00330D6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ředitelka mateřské školy</w:t>
      </w:r>
    </w:p>
    <w:sectPr w:rsidR="00F66FAD" w:rsidRPr="00330D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F6618" w14:textId="77777777" w:rsidR="00CF013B" w:rsidRDefault="00CF013B" w:rsidP="00E903B9">
      <w:pPr>
        <w:spacing w:after="0" w:line="240" w:lineRule="auto"/>
      </w:pPr>
      <w:r>
        <w:separator/>
      </w:r>
    </w:p>
  </w:endnote>
  <w:endnote w:type="continuationSeparator" w:id="0">
    <w:p w14:paraId="09C47708" w14:textId="77777777" w:rsidR="00CF013B" w:rsidRDefault="00CF013B" w:rsidP="00E9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1909" w14:textId="77777777" w:rsidR="00CF013B" w:rsidRDefault="00CF013B" w:rsidP="00E903B9">
      <w:pPr>
        <w:spacing w:after="0" w:line="240" w:lineRule="auto"/>
      </w:pPr>
      <w:r>
        <w:separator/>
      </w:r>
    </w:p>
  </w:footnote>
  <w:footnote w:type="continuationSeparator" w:id="0">
    <w:p w14:paraId="0C03ED77" w14:textId="77777777" w:rsidR="00CF013B" w:rsidRDefault="00CF013B" w:rsidP="00E9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6A8D" w14:textId="77777777" w:rsidR="00E903B9" w:rsidRDefault="00E903B9" w:rsidP="00E903B9">
    <w:pPr>
      <w:pStyle w:val="Bezmezer"/>
      <w:pBdr>
        <w:bottom w:val="single" w:sz="12" w:space="1" w:color="auto"/>
      </w:pBdr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MATEŘSKÁ ŠKOLA BRNO, ŠROMOVA 55, PŘÍSPĚVKOVÁ ORGANIZACE</w:t>
    </w:r>
  </w:p>
  <w:p w14:paraId="40D09963" w14:textId="77777777" w:rsidR="00E903B9" w:rsidRPr="00E903B9" w:rsidRDefault="00E903B9" w:rsidP="00E903B9">
    <w:pPr>
      <w:pStyle w:val="Bezmezer"/>
      <w:pBdr>
        <w:bottom w:val="single" w:sz="12" w:space="1" w:color="auto"/>
      </w:pBdr>
      <w:jc w:val="center"/>
      <w:rPr>
        <w:b/>
      </w:rPr>
    </w:pPr>
    <w:r>
      <w:rPr>
        <w:b/>
      </w:rPr>
      <w:t>Šromova 55, Brno, PSČ: 643 00, email: mssromova@seznam.cz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3D51"/>
    <w:multiLevelType w:val="hybridMultilevel"/>
    <w:tmpl w:val="95C2D4AA"/>
    <w:lvl w:ilvl="0" w:tplc="8BE42EC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252"/>
    <w:multiLevelType w:val="hybridMultilevel"/>
    <w:tmpl w:val="3062AF50"/>
    <w:lvl w:ilvl="0" w:tplc="FDB82C06">
      <w:start w:val="643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E"/>
    <w:rsid w:val="0025141D"/>
    <w:rsid w:val="00330D6C"/>
    <w:rsid w:val="003B6D2F"/>
    <w:rsid w:val="003C023E"/>
    <w:rsid w:val="00500ABD"/>
    <w:rsid w:val="007668D5"/>
    <w:rsid w:val="00876FBC"/>
    <w:rsid w:val="00895DE2"/>
    <w:rsid w:val="008C5D5D"/>
    <w:rsid w:val="00904C7E"/>
    <w:rsid w:val="009D3E79"/>
    <w:rsid w:val="00A835F1"/>
    <w:rsid w:val="00B4480D"/>
    <w:rsid w:val="00BE51F0"/>
    <w:rsid w:val="00C2360E"/>
    <w:rsid w:val="00CF013B"/>
    <w:rsid w:val="00D264C4"/>
    <w:rsid w:val="00DA0E8F"/>
    <w:rsid w:val="00DB719B"/>
    <w:rsid w:val="00DC4B07"/>
    <w:rsid w:val="00E903B9"/>
    <w:rsid w:val="00EB158E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2A71"/>
  <w15:chartTrackingRefBased/>
  <w15:docId w15:val="{43CC7CE3-2ED0-4669-9CEE-CD5102B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03B9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E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3B9"/>
  </w:style>
  <w:style w:type="paragraph" w:styleId="Zpat">
    <w:name w:val="footer"/>
    <w:basedOn w:val="Normln"/>
    <w:link w:val="ZpatChar"/>
    <w:uiPriority w:val="99"/>
    <w:unhideWhenUsed/>
    <w:rsid w:val="00E9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3B9"/>
  </w:style>
  <w:style w:type="paragraph" w:styleId="Textbubliny">
    <w:name w:val="Balloon Text"/>
    <w:basedOn w:val="Normln"/>
    <w:link w:val="TextbublinyChar"/>
    <w:uiPriority w:val="99"/>
    <w:semiHidden/>
    <w:unhideWhenUsed/>
    <w:rsid w:val="00E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ownloads\ROZPO&#268;ET%2020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ROZPOČET 20 (1)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Petra</cp:lastModifiedBy>
  <cp:revision>2</cp:revision>
  <cp:lastPrinted>2020-10-05T09:26:00Z</cp:lastPrinted>
  <dcterms:created xsi:type="dcterms:W3CDTF">2021-01-08T08:14:00Z</dcterms:created>
  <dcterms:modified xsi:type="dcterms:W3CDTF">2021-01-08T08:14:00Z</dcterms:modified>
</cp:coreProperties>
</file>